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765" w:tblpY="1983"/>
        <w:tblOverlap w:val="never"/>
        <w:tblW w:w="10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80"/>
        <w:gridCol w:w="810"/>
        <w:gridCol w:w="1825"/>
        <w:gridCol w:w="1850"/>
        <w:gridCol w:w="2961"/>
        <w:gridCol w:w="120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1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82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讲课内容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授课教师</w:t>
            </w:r>
          </w:p>
        </w:tc>
        <w:tc>
          <w:tcPr>
            <w:tcW w:w="95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1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8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11.30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周六下午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13:30～17:30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JX01-107</w:t>
            </w:r>
          </w:p>
        </w:tc>
        <w:tc>
          <w:tcPr>
            <w:tcW w:w="2961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专题一 函数与极限</w:t>
            </w:r>
          </w:p>
        </w:tc>
        <w:tc>
          <w:tcPr>
            <w:tcW w:w="120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薛莲</w:t>
            </w:r>
          </w:p>
        </w:tc>
        <w:tc>
          <w:tcPr>
            <w:tcW w:w="951" w:type="dxa"/>
            <w:tcBorders>
              <w:top w:val="single" w:color="auto" w:sz="6" w:space="0"/>
            </w:tcBorders>
          </w:tcPr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12.7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周六下午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13:30～17:30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JX01-107</w:t>
            </w:r>
          </w:p>
        </w:tc>
        <w:tc>
          <w:tcPr>
            <w:tcW w:w="2961" w:type="dxa"/>
            <w:tcBorders>
              <w:top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专题二 一元函数微分学（一）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导数及其应用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龚海萍</w:t>
            </w:r>
          </w:p>
        </w:tc>
        <w:tc>
          <w:tcPr>
            <w:tcW w:w="9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12.15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周日下午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13:30～17:30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JX01-107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专题三 一元函数微分学（二）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中值定理及其应用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杜娟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12.21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周六下午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13:30～17:30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JX08-101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专题四 一元函数积分学（一）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不定积分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严冬梅</w:t>
            </w:r>
          </w:p>
        </w:tc>
        <w:tc>
          <w:tcPr>
            <w:tcW w:w="9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 w:firstLine="840" w:firstLineChars="400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老生1班</w:t>
      </w:r>
    </w:p>
    <w:p>
      <w:pPr>
        <w:rPr>
          <w:b/>
          <w:bCs/>
          <w:szCs w:val="21"/>
        </w:rPr>
      </w:pPr>
      <w:bookmarkStart w:id="0" w:name="_GoBack"/>
      <w:bookmarkEnd w:id="0"/>
    </w:p>
    <w:p>
      <w:pPr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老生2班</w:t>
      </w:r>
    </w:p>
    <w:p>
      <w:pPr>
        <w:jc w:val="center"/>
        <w:rPr>
          <w:b/>
          <w:bCs/>
          <w:szCs w:val="21"/>
        </w:rPr>
      </w:pPr>
    </w:p>
    <w:tbl>
      <w:tblPr>
        <w:tblStyle w:val="4"/>
        <w:tblpPr w:leftFromText="180" w:rightFromText="180" w:vertAnchor="page" w:horzAnchor="page" w:tblpX="795" w:tblpY="7515"/>
        <w:tblOverlap w:val="never"/>
        <w:tblW w:w="10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80"/>
        <w:gridCol w:w="810"/>
        <w:gridCol w:w="1780"/>
        <w:gridCol w:w="1895"/>
        <w:gridCol w:w="2961"/>
        <w:gridCol w:w="120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1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周次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78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授课时间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授课地点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讲课内容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95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1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8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12.1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周日上午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8:00～12:00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JX01-105</w:t>
            </w:r>
          </w:p>
        </w:tc>
        <w:tc>
          <w:tcPr>
            <w:tcW w:w="2961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专题一 函数与极限</w:t>
            </w:r>
          </w:p>
        </w:tc>
        <w:tc>
          <w:tcPr>
            <w:tcW w:w="120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薛莲</w:t>
            </w:r>
          </w:p>
        </w:tc>
        <w:tc>
          <w:tcPr>
            <w:tcW w:w="951" w:type="dxa"/>
            <w:tcBorders>
              <w:top w:val="single" w:color="auto" w:sz="6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12.8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周日上午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8:00～12:00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JX01-105</w:t>
            </w:r>
          </w:p>
        </w:tc>
        <w:tc>
          <w:tcPr>
            <w:tcW w:w="2961" w:type="dxa"/>
            <w:tcBorders>
              <w:top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专题二 一元函数微分学（一）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导数及其应用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龚海萍</w:t>
            </w:r>
          </w:p>
        </w:tc>
        <w:tc>
          <w:tcPr>
            <w:tcW w:w="9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12.15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周日上午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8:00～12:00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JX01-105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专题三 一元函数微分学（二）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中值定理及其应用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杜娟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12.22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周日上午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8:00～12:00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JX08-101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专题四 一元函数积分学（一）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不定积分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严冬梅</w:t>
            </w:r>
          </w:p>
        </w:tc>
        <w:tc>
          <w:tcPr>
            <w:tcW w:w="9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 w:firstLine="840" w:firstLineChars="400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新生3班</w:t>
      </w: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新生4班</w:t>
      </w:r>
    </w:p>
    <w:p>
      <w:pPr>
        <w:rPr>
          <w:b/>
          <w:bCs/>
          <w:szCs w:val="21"/>
        </w:rPr>
      </w:pPr>
    </w:p>
    <w:tbl>
      <w:tblPr>
        <w:tblStyle w:val="4"/>
        <w:tblpPr w:leftFromText="180" w:rightFromText="180" w:vertAnchor="page" w:horzAnchor="page" w:tblpX="697" w:tblpY="2310"/>
        <w:tblOverlap w:val="never"/>
        <w:tblW w:w="10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80"/>
        <w:gridCol w:w="810"/>
        <w:gridCol w:w="1795"/>
        <w:gridCol w:w="1880"/>
        <w:gridCol w:w="2961"/>
        <w:gridCol w:w="120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1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周次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79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授课时间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讲课内容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95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1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8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12.7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周六下午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13:30～17:30</w:t>
            </w: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JX01-203</w:t>
            </w:r>
          </w:p>
        </w:tc>
        <w:tc>
          <w:tcPr>
            <w:tcW w:w="2961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专题一 函数与极限</w:t>
            </w:r>
          </w:p>
        </w:tc>
        <w:tc>
          <w:tcPr>
            <w:tcW w:w="120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薛莲</w:t>
            </w:r>
          </w:p>
        </w:tc>
        <w:tc>
          <w:tcPr>
            <w:tcW w:w="951" w:type="dxa"/>
            <w:tcBorders>
              <w:top w:val="single" w:color="auto" w:sz="6" w:space="0"/>
            </w:tcBorders>
          </w:tcPr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12.15</w:t>
            </w: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周日下午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13:30～17:30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JX01-203</w:t>
            </w:r>
          </w:p>
        </w:tc>
        <w:tc>
          <w:tcPr>
            <w:tcW w:w="2961" w:type="dxa"/>
            <w:tcBorders>
              <w:top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专题二 一元函数微分学（一）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导数及其应用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龚海萍</w:t>
            </w:r>
          </w:p>
        </w:tc>
        <w:tc>
          <w:tcPr>
            <w:tcW w:w="9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12.21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周六下午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13:30～17:30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JX08-102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专题三 一元函数微分学（二）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中值定理及其应用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杜娟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12.28</w:t>
            </w: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周六下午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13:30～17:30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JX01-203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专题四 一元函数积分学（一）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不定积分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严冬梅</w:t>
            </w:r>
          </w:p>
        </w:tc>
        <w:tc>
          <w:tcPr>
            <w:tcW w:w="9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 w:firstLine="840" w:firstLineChars="400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b/>
          <w:bCs/>
          <w:szCs w:val="21"/>
        </w:rPr>
      </w:pPr>
    </w:p>
    <w:tbl>
      <w:tblPr>
        <w:tblStyle w:val="4"/>
        <w:tblpPr w:leftFromText="180" w:rightFromText="180" w:vertAnchor="page" w:horzAnchor="page" w:tblpX="817" w:tblpY="8306"/>
        <w:tblOverlap w:val="never"/>
        <w:tblW w:w="10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80"/>
        <w:gridCol w:w="810"/>
        <w:gridCol w:w="1795"/>
        <w:gridCol w:w="1880"/>
        <w:gridCol w:w="2961"/>
        <w:gridCol w:w="120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1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周次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79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授课时间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讲课内容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95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1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8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12.8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周日上午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8:00～12:00</w:t>
            </w: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JX01-205</w:t>
            </w:r>
          </w:p>
        </w:tc>
        <w:tc>
          <w:tcPr>
            <w:tcW w:w="2961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专题一 函数与极限</w:t>
            </w:r>
          </w:p>
        </w:tc>
        <w:tc>
          <w:tcPr>
            <w:tcW w:w="1200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薛莲</w:t>
            </w:r>
          </w:p>
        </w:tc>
        <w:tc>
          <w:tcPr>
            <w:tcW w:w="951" w:type="dxa"/>
            <w:tcBorders>
              <w:top w:val="single" w:color="auto" w:sz="6" w:space="0"/>
            </w:tcBorders>
          </w:tcPr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12.15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周日上午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8:00～12:00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JX01-205</w:t>
            </w:r>
          </w:p>
        </w:tc>
        <w:tc>
          <w:tcPr>
            <w:tcW w:w="2961" w:type="dxa"/>
            <w:tcBorders>
              <w:top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专题二 一元函数微分学（一）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导数及其应用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龚海萍</w:t>
            </w:r>
          </w:p>
        </w:tc>
        <w:tc>
          <w:tcPr>
            <w:tcW w:w="9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12.22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周日上午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8:00～12:00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JX08-102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专题三 一元函数微分学（二）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中值定理及其应用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杜娟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12.29</w:t>
            </w: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周日上午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8:00～12:00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JX01-205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专题四 一元函数积分学（一）</w:t>
            </w:r>
          </w:p>
          <w:p>
            <w:pPr>
              <w:ind w:right="-1772" w:rightChars="-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不定积分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严冬梅</w:t>
            </w:r>
          </w:p>
        </w:tc>
        <w:tc>
          <w:tcPr>
            <w:tcW w:w="9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 w:firstLine="800" w:firstLineChars="400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772" w:rightChars="-844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rPr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003E8"/>
    <w:rsid w:val="000469C1"/>
    <w:rsid w:val="0016056C"/>
    <w:rsid w:val="00206B3A"/>
    <w:rsid w:val="0052159F"/>
    <w:rsid w:val="00763633"/>
    <w:rsid w:val="007A2BF3"/>
    <w:rsid w:val="00D07597"/>
    <w:rsid w:val="00DD1E44"/>
    <w:rsid w:val="039003E8"/>
    <w:rsid w:val="03C36EAD"/>
    <w:rsid w:val="043031B2"/>
    <w:rsid w:val="0D357705"/>
    <w:rsid w:val="0E381429"/>
    <w:rsid w:val="1F1C1A13"/>
    <w:rsid w:val="63A46E0D"/>
    <w:rsid w:val="7AA9664C"/>
    <w:rsid w:val="7D6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1031</Characters>
  <Lines>8</Lines>
  <Paragraphs>2</Paragraphs>
  <TotalTime>2</TotalTime>
  <ScaleCrop>false</ScaleCrop>
  <LinksUpToDate>false</LinksUpToDate>
  <CharactersWithSpaces>1209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2019-11-27T00:02:00Z</dcterms:created>
  <dc:creator>Administrator</dc:creator>
  <cp:lastModifiedBy>龚律(L.GONG)</cp:lastModifiedBy>
  <cp:lastPrinted>2019-11-27T16:17:00Z</cp:lastPrinted>
  <dcterms:modified xsi:type="dcterms:W3CDTF">2019-11-28T10:40:53Z</dcterms:modified>
  <dc:title>序号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